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7078B" w14:textId="77777777" w:rsidR="00B70C08" w:rsidRDefault="00123B5F">
      <w:pPr>
        <w:spacing w:after="97" w:line="259" w:lineRule="auto"/>
        <w:ind w:left="6" w:firstLine="0"/>
        <w:jc w:val="center"/>
      </w:pPr>
      <w:r>
        <w:rPr>
          <w:b/>
          <w:color w:val="111686"/>
          <w:sz w:val="36"/>
        </w:rPr>
        <w:t xml:space="preserve">První certifikační autorita, a.s. </w:t>
      </w:r>
    </w:p>
    <w:p w14:paraId="3BC92375" w14:textId="77777777" w:rsidR="00B70C08" w:rsidRDefault="00123B5F">
      <w:pPr>
        <w:spacing w:after="175" w:line="259" w:lineRule="auto"/>
        <w:ind w:left="59" w:firstLine="0"/>
        <w:jc w:val="center"/>
      </w:pPr>
      <w:r>
        <w:t xml:space="preserve"> </w:t>
      </w:r>
    </w:p>
    <w:p w14:paraId="2E620FAE" w14:textId="77777777" w:rsidR="00B70C08" w:rsidRDefault="00123B5F">
      <w:pPr>
        <w:spacing w:after="158" w:line="259" w:lineRule="auto"/>
        <w:ind w:left="57" w:firstLine="0"/>
        <w:jc w:val="center"/>
      </w:pPr>
      <w:r>
        <w:rPr>
          <w:noProof/>
        </w:rPr>
        <w:drawing>
          <wp:inline distT="0" distB="0" distL="0" distR="0" wp14:anchorId="5F52C180" wp14:editId="49AEB3D1">
            <wp:extent cx="2192020" cy="551815"/>
            <wp:effectExtent l="0" t="0" r="0" b="635"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575" cy="55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3004754" w14:textId="77777777" w:rsidR="00B70C08" w:rsidRDefault="00123B5F">
      <w:pPr>
        <w:spacing w:after="218" w:line="259" w:lineRule="auto"/>
        <w:ind w:left="0" w:firstLine="0"/>
      </w:pPr>
      <w:r>
        <w:t xml:space="preserve"> </w:t>
      </w:r>
    </w:p>
    <w:p w14:paraId="3CBD0F13" w14:textId="77777777" w:rsidR="00B70C08" w:rsidRDefault="00123B5F">
      <w:pPr>
        <w:spacing w:after="0" w:line="259" w:lineRule="auto"/>
        <w:ind w:left="0" w:firstLine="0"/>
      </w:pPr>
      <w:r>
        <w:t xml:space="preserve"> </w:t>
      </w:r>
    </w:p>
    <w:p w14:paraId="3BF8102A" w14:textId="77777777" w:rsidR="00B70C08" w:rsidRDefault="00123B5F">
      <w:pPr>
        <w:spacing w:after="0" w:line="259" w:lineRule="auto"/>
        <w:ind w:left="136" w:firstLine="0"/>
        <w:jc w:val="center"/>
      </w:pPr>
      <w:r>
        <w:rPr>
          <w:color w:val="111686"/>
          <w:sz w:val="20"/>
        </w:rPr>
        <w:t xml:space="preserve"> </w:t>
      </w:r>
    </w:p>
    <w:p w14:paraId="3690F7F2" w14:textId="77777777" w:rsidR="00B70C08" w:rsidRDefault="00123B5F">
      <w:pPr>
        <w:spacing w:after="286" w:line="259" w:lineRule="auto"/>
        <w:ind w:left="0" w:firstLine="0"/>
      </w:pPr>
      <w:r>
        <w:t xml:space="preserve"> </w:t>
      </w:r>
    </w:p>
    <w:p w14:paraId="7284CCD6" w14:textId="77777777" w:rsidR="00B70C08" w:rsidRDefault="00123B5F">
      <w:pPr>
        <w:spacing w:after="0" w:line="259" w:lineRule="auto"/>
        <w:ind w:left="0" w:firstLine="0"/>
      </w:pPr>
      <w:r>
        <w:t xml:space="preserve"> </w:t>
      </w:r>
      <w:r>
        <w:tab/>
      </w:r>
      <w:r>
        <w:rPr>
          <w:b/>
          <w:color w:val="111686"/>
          <w:sz w:val="52"/>
        </w:rPr>
        <w:t xml:space="preserve"> </w:t>
      </w:r>
    </w:p>
    <w:p w14:paraId="1E6FD768" w14:textId="5F9AA40C" w:rsidR="00B562A0" w:rsidRDefault="00123B5F" w:rsidP="002A4C2A">
      <w:pPr>
        <w:spacing w:after="289" w:line="259" w:lineRule="auto"/>
        <w:ind w:left="0" w:firstLine="0"/>
      </w:pPr>
      <w:r>
        <w:t xml:space="preserve"> </w:t>
      </w:r>
    </w:p>
    <w:p w14:paraId="380A48FE" w14:textId="77777777" w:rsidR="002A4C2A" w:rsidRDefault="56B35B23" w:rsidP="002A4C2A">
      <w:pPr>
        <w:pStyle w:val="Nadpis1"/>
        <w:tabs>
          <w:tab w:val="center" w:pos="4577"/>
        </w:tabs>
        <w:jc w:val="center"/>
      </w:pPr>
      <w:bookmarkStart w:id="0" w:name="_Toc184217554"/>
      <w:bookmarkStart w:id="1" w:name="_Toc184217631"/>
      <w:bookmarkStart w:id="2" w:name="_Toc184384509"/>
      <w:bookmarkStart w:id="3" w:name="_Toc187238028"/>
      <w:bookmarkStart w:id="4" w:name="_Toc188527921"/>
      <w:bookmarkStart w:id="5" w:name="_Toc188864965"/>
      <w:bookmarkStart w:id="6" w:name="_Toc188865678"/>
      <w:r>
        <w:t>Příručka</w:t>
      </w:r>
      <w:bookmarkEnd w:id="0"/>
      <w:bookmarkEnd w:id="1"/>
      <w:bookmarkEnd w:id="2"/>
      <w:bookmarkEnd w:id="3"/>
      <w:r>
        <w:t xml:space="preserve"> pro operátory</w:t>
      </w:r>
      <w:bookmarkEnd w:id="4"/>
      <w:bookmarkEnd w:id="5"/>
      <w:bookmarkEnd w:id="6"/>
    </w:p>
    <w:p w14:paraId="37E7B5E4" w14:textId="77777777" w:rsidR="002A4C2A" w:rsidRDefault="002A4C2A" w:rsidP="002A4C2A">
      <w:pPr>
        <w:spacing w:after="289" w:line="259" w:lineRule="auto"/>
        <w:ind w:left="0" w:firstLine="0"/>
      </w:pPr>
    </w:p>
    <w:p w14:paraId="7B9A9DCD" w14:textId="6A3AC44D" w:rsidR="00B562A0" w:rsidRDefault="0A0D441F" w:rsidP="007D0097">
      <w:pPr>
        <w:pStyle w:val="Nadpis1"/>
        <w:jc w:val="center"/>
      </w:pPr>
      <w:bookmarkStart w:id="7" w:name="_Toc188527922"/>
      <w:bookmarkStart w:id="8" w:name="_Toc188864966"/>
      <w:bookmarkStart w:id="9" w:name="_Toc188865679"/>
      <w:r>
        <w:t>Instalace aplikace</w:t>
      </w:r>
      <w:r w:rsidR="6EBCC44D">
        <w:t xml:space="preserve"> v operátorské čtečce</w:t>
      </w:r>
      <w:bookmarkEnd w:id="7"/>
      <w:bookmarkEnd w:id="8"/>
      <w:bookmarkEnd w:id="9"/>
    </w:p>
    <w:p w14:paraId="295E31BB" w14:textId="77777777" w:rsidR="00B562A0" w:rsidRDefault="00B562A0" w:rsidP="00B562A0">
      <w:pPr>
        <w:spacing w:after="289" w:line="259" w:lineRule="auto"/>
        <w:ind w:left="0" w:firstLine="0"/>
        <w:jc w:val="center"/>
        <w:rPr>
          <w:b/>
          <w:color w:val="111686"/>
          <w:sz w:val="52"/>
        </w:rPr>
      </w:pPr>
    </w:p>
    <w:p w14:paraId="7302715A" w14:textId="31B810C5" w:rsidR="00B70C08" w:rsidRPr="00B562A0" w:rsidRDefault="6EBCC44D" w:rsidP="007D0097">
      <w:pPr>
        <w:spacing w:before="100" w:beforeAutospacing="1" w:after="100" w:afterAutospacing="1" w:line="259" w:lineRule="auto"/>
        <w:ind w:left="0" w:firstLine="0"/>
        <w:jc w:val="center"/>
      </w:pPr>
      <w:r w:rsidRPr="103F2CC9">
        <w:rPr>
          <w:b/>
          <w:bCs/>
          <w:color w:val="111686"/>
          <w:sz w:val="52"/>
          <w:szCs w:val="52"/>
        </w:rPr>
        <w:t>Verze 1</w:t>
      </w:r>
      <w:r w:rsidR="614C3662" w:rsidRPr="103F2CC9">
        <w:rPr>
          <w:b/>
          <w:bCs/>
          <w:color w:val="111686"/>
          <w:sz w:val="52"/>
          <w:szCs w:val="52"/>
        </w:rPr>
        <w:t>.12.0.0.</w:t>
      </w:r>
    </w:p>
    <w:p w14:paraId="6492B073" w14:textId="13FCB78B" w:rsidR="103F2CC9" w:rsidRDefault="103F2CC9" w:rsidP="002F59B6">
      <w:pPr>
        <w:spacing w:beforeAutospacing="1" w:afterAutospacing="1" w:line="259" w:lineRule="auto"/>
        <w:ind w:left="0" w:firstLine="0"/>
        <w:rPr>
          <w:b/>
          <w:bCs/>
          <w:color w:val="111686"/>
          <w:sz w:val="52"/>
          <w:szCs w:val="52"/>
        </w:rPr>
      </w:pPr>
    </w:p>
    <w:tbl>
      <w:tblPr>
        <w:tblStyle w:val="TableGrid"/>
        <w:tblpPr w:leftFromText="141" w:rightFromText="141" w:vertAnchor="text" w:horzAnchor="margin" w:tblpY="1022"/>
        <w:tblW w:w="8788" w:type="dxa"/>
        <w:tblInd w:w="0" w:type="dxa"/>
        <w:tblLook w:val="04A0" w:firstRow="1" w:lastRow="0" w:firstColumn="1" w:lastColumn="0" w:noHBand="0" w:noVBand="1"/>
      </w:tblPr>
      <w:tblGrid>
        <w:gridCol w:w="7708"/>
        <w:gridCol w:w="1080"/>
      </w:tblGrid>
      <w:tr w:rsidR="00232BF9" w14:paraId="0ECC1414" w14:textId="77777777" w:rsidTr="103F2CC9">
        <w:trPr>
          <w:trHeight w:val="328"/>
        </w:trPr>
        <w:tc>
          <w:tcPr>
            <w:tcW w:w="7708" w:type="dxa"/>
            <w:tcBorders>
              <w:top w:val="nil"/>
              <w:left w:val="nil"/>
              <w:bottom w:val="nil"/>
              <w:right w:val="nil"/>
            </w:tcBorders>
          </w:tcPr>
          <w:p w14:paraId="656C5DA4" w14:textId="77777777" w:rsidR="00232BF9" w:rsidRDefault="00232BF9" w:rsidP="00232BF9">
            <w:pPr>
              <w:tabs>
                <w:tab w:val="center" w:pos="6013"/>
              </w:tabs>
              <w:spacing w:after="0" w:line="259" w:lineRule="auto"/>
              <w:ind w:left="0" w:firstLine="0"/>
            </w:pPr>
            <w:r>
              <w:tab/>
              <w:t xml:space="preserve">datum vytvoření: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9514B8D" w14:textId="6138CC38" w:rsidR="00232BF9" w:rsidRDefault="00834DBF" w:rsidP="00232BF9">
            <w:pPr>
              <w:spacing w:after="0" w:line="259" w:lineRule="auto"/>
              <w:ind w:left="0" w:firstLine="0"/>
            </w:pPr>
            <w:r>
              <w:t>27</w:t>
            </w:r>
            <w:r w:rsidR="00232BF9">
              <w:t>.1.2024</w:t>
            </w:r>
          </w:p>
        </w:tc>
      </w:tr>
      <w:tr w:rsidR="00232BF9" w14:paraId="4094071C" w14:textId="77777777" w:rsidTr="103F2CC9">
        <w:trPr>
          <w:trHeight w:val="346"/>
        </w:trPr>
        <w:tc>
          <w:tcPr>
            <w:tcW w:w="7708" w:type="dxa"/>
            <w:tcBorders>
              <w:top w:val="nil"/>
              <w:left w:val="nil"/>
              <w:bottom w:val="nil"/>
              <w:right w:val="nil"/>
            </w:tcBorders>
          </w:tcPr>
          <w:p w14:paraId="462AEB0D" w14:textId="0D9038FD" w:rsidR="00232BF9" w:rsidRDefault="39B1D32F" w:rsidP="00232BF9">
            <w:pPr>
              <w:tabs>
                <w:tab w:val="center" w:pos="5516"/>
              </w:tabs>
              <w:spacing w:after="0" w:line="259" w:lineRule="auto"/>
              <w:ind w:left="0" w:firstLine="0"/>
            </w:pPr>
            <w:r>
              <w:t xml:space="preserve"> </w:t>
            </w:r>
            <w:r w:rsidR="00232BF9">
              <w:tab/>
            </w:r>
            <w:r w:rsidR="6533E81A">
              <w:t xml:space="preserve"> </w:t>
            </w:r>
            <w:r>
              <w:t xml:space="preserve">verze: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7883CDE" w14:textId="77777777" w:rsidR="00232BF9" w:rsidRDefault="00232BF9" w:rsidP="00232BF9">
            <w:pPr>
              <w:spacing w:after="0" w:line="259" w:lineRule="auto"/>
              <w:ind w:left="0" w:firstLine="0"/>
            </w:pPr>
            <w:r>
              <w:t xml:space="preserve">1.0 </w:t>
            </w:r>
          </w:p>
        </w:tc>
      </w:tr>
      <w:tr w:rsidR="00232BF9" w14:paraId="236F8F64" w14:textId="77777777" w:rsidTr="103F2CC9">
        <w:trPr>
          <w:trHeight w:val="316"/>
        </w:trPr>
        <w:tc>
          <w:tcPr>
            <w:tcW w:w="7708" w:type="dxa"/>
            <w:tcBorders>
              <w:top w:val="nil"/>
              <w:left w:val="nil"/>
              <w:bottom w:val="nil"/>
              <w:right w:val="nil"/>
            </w:tcBorders>
          </w:tcPr>
          <w:p w14:paraId="09E19DC2" w14:textId="77777777" w:rsidR="00232BF9" w:rsidRDefault="00232BF9" w:rsidP="00232BF9">
            <w:pPr>
              <w:tabs>
                <w:tab w:val="center" w:pos="5782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počet stran: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F6DD420" w14:textId="13167906" w:rsidR="00232BF9" w:rsidRDefault="00834DBF" w:rsidP="00232BF9">
            <w:pPr>
              <w:spacing w:after="0" w:line="259" w:lineRule="auto"/>
              <w:ind w:left="0" w:firstLine="0"/>
            </w:pPr>
            <w:r>
              <w:t>8</w:t>
            </w:r>
          </w:p>
        </w:tc>
      </w:tr>
    </w:tbl>
    <w:p w14:paraId="646C9A8A" w14:textId="77777777" w:rsidR="0036053E" w:rsidRDefault="0036053E">
      <w:pPr>
        <w:spacing w:after="0" w:line="259" w:lineRule="auto"/>
        <w:ind w:left="0" w:firstLine="0"/>
      </w:pPr>
    </w:p>
    <w:p w14:paraId="311EA021" w14:textId="377B477E" w:rsidR="00B70C08" w:rsidRDefault="001C5C83" w:rsidP="0036053E">
      <w:pPr>
        <w:spacing w:after="160" w:line="259" w:lineRule="auto"/>
        <w:ind w:left="0" w:firstLine="0"/>
      </w:pPr>
      <w:r>
        <w:br w:type="page"/>
      </w:r>
    </w:p>
    <w:p w14:paraId="1E22E651" w14:textId="77777777" w:rsidR="00B70C08" w:rsidRDefault="24BCCBAD" w:rsidP="00144B9C">
      <w:pPr>
        <w:pStyle w:val="Nadpis2"/>
      </w:pPr>
      <w:bookmarkStart w:id="10" w:name="_Toc188865680"/>
      <w:r>
        <w:lastRenderedPageBreak/>
        <w:t>OBSAH</w:t>
      </w:r>
      <w:bookmarkEnd w:id="10"/>
      <w:r>
        <w:t xml:space="preserve"> </w:t>
      </w:r>
    </w:p>
    <w:sdt>
      <w:sdtPr>
        <w:id w:val="351133650"/>
        <w:docPartObj>
          <w:docPartGallery w:val="Table of Contents"/>
          <w:docPartUnique/>
        </w:docPartObj>
      </w:sdtPr>
      <w:sdtContent>
        <w:p w14:paraId="146DB036" w14:textId="10708DE6" w:rsidR="00834DBF" w:rsidRDefault="103F2CC9" w:rsidP="00834DBF">
          <w:pPr>
            <w:pStyle w:val="Obsah1"/>
            <w:tabs>
              <w:tab w:val="right" w:leader="dot" w:pos="9069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r>
            <w:fldChar w:fldCharType="begin"/>
          </w:r>
          <w:r w:rsidR="00CA6849">
            <w:instrText>TOC \o "1-3" \z \u \h</w:instrText>
          </w:r>
          <w:r>
            <w:fldChar w:fldCharType="separate"/>
          </w:r>
        </w:p>
        <w:p w14:paraId="4F0DCA14" w14:textId="19C4B33B" w:rsidR="00834DBF" w:rsidRDefault="00834DBF">
          <w:pPr>
            <w:pStyle w:val="Obsah2"/>
            <w:tabs>
              <w:tab w:val="right" w:leader="dot" w:pos="9069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188865680" w:history="1">
            <w:r w:rsidRPr="00845979">
              <w:rPr>
                <w:rStyle w:val="Hypertextovodkaz"/>
                <w:noProof/>
              </w:rPr>
              <w:t>OBSAH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_Toc188865680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0E3F86" w14:textId="42333817" w:rsidR="00834DBF" w:rsidRDefault="00834DBF">
          <w:pPr>
            <w:pStyle w:val="Obsah2"/>
            <w:tabs>
              <w:tab w:val="left" w:pos="720"/>
              <w:tab w:val="right" w:leader="dot" w:pos="9069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188865681" w:history="1">
            <w:r w:rsidRPr="00845979">
              <w:rPr>
                <w:rStyle w:val="Hypertextovodkaz"/>
                <w:noProof/>
              </w:rPr>
              <w:t>1.Připojení čtečky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_Toc188865681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A7E4DA" w14:textId="32D8CCBD" w:rsidR="00834DBF" w:rsidRDefault="00834DBF">
          <w:pPr>
            <w:pStyle w:val="Obsah2"/>
            <w:tabs>
              <w:tab w:val="left" w:pos="720"/>
              <w:tab w:val="right" w:leader="dot" w:pos="9069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188865682" w:history="1">
            <w:r w:rsidRPr="00845979">
              <w:rPr>
                <w:rStyle w:val="Hypertextovodkaz"/>
                <w:noProof/>
              </w:rPr>
              <w:t>2.Instalace aplikace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_Toc188865682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034BA0" w14:textId="41966C77" w:rsidR="00834DBF" w:rsidRDefault="00834DBF">
          <w:pPr>
            <w:pStyle w:val="Obsah3"/>
            <w:tabs>
              <w:tab w:val="right" w:leader="dot" w:pos="9069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865683" w:history="1">
            <w:r w:rsidRPr="00845979">
              <w:rPr>
                <w:rStyle w:val="Hypertextovodkaz"/>
                <w:noProof/>
              </w:rPr>
              <w:t>2.1 Program pro aktualizace aplikace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_Toc188865683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78F718" w14:textId="0561F285" w:rsidR="00834DBF" w:rsidRDefault="00834DBF">
          <w:pPr>
            <w:pStyle w:val="Obsah3"/>
            <w:tabs>
              <w:tab w:val="right" w:leader="dot" w:pos="9069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865684" w:history="1">
            <w:r w:rsidRPr="00845979">
              <w:rPr>
                <w:rStyle w:val="Hypertextovodkaz"/>
                <w:noProof/>
              </w:rPr>
              <w:t>2.2 Nahrání aktualizace aplikace do čtečky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_Toc188865684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AC0F82" w14:textId="49007D6E" w:rsidR="00834DBF" w:rsidRDefault="00834DBF">
          <w:pPr>
            <w:pStyle w:val="Obsah2"/>
            <w:tabs>
              <w:tab w:val="left" w:pos="720"/>
              <w:tab w:val="right" w:leader="dot" w:pos="9069"/>
            </w:tabs>
            <w:rPr>
              <w:rFonts w:asciiTheme="minorHAnsi" w:eastAsiaTheme="minorEastAsia" w:hAnsiTheme="minorHAnsi" w:cstheme="minorBidi"/>
              <w:noProof/>
              <w:color w:val="auto"/>
              <w:sz w:val="24"/>
              <w:szCs w:val="24"/>
            </w:rPr>
          </w:pPr>
          <w:hyperlink w:anchor="_Toc188865685" w:history="1">
            <w:r w:rsidRPr="00845979">
              <w:rPr>
                <w:rStyle w:val="Hypertextovodkaz"/>
                <w:noProof/>
              </w:rPr>
              <w:t>3.Kontrola nainstalované aplikace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_Toc188865685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3F3F17" w14:textId="07DBEC7C" w:rsidR="103F2CC9" w:rsidRDefault="103F2CC9" w:rsidP="103F2CC9">
          <w:pPr>
            <w:pStyle w:val="Obsah2"/>
            <w:tabs>
              <w:tab w:val="left" w:pos="660"/>
              <w:tab w:val="right" w:leader="dot" w:pos="9060"/>
            </w:tabs>
            <w:rPr>
              <w:rStyle w:val="Hypertextovodkaz"/>
            </w:rPr>
          </w:pPr>
          <w:r>
            <w:fldChar w:fldCharType="end"/>
          </w:r>
        </w:p>
      </w:sdtContent>
    </w:sdt>
    <w:p w14:paraId="7B4CB8EB" w14:textId="2CCD35AE" w:rsidR="0036053E" w:rsidRDefault="0036053E" w:rsidP="0036053E">
      <w:pPr>
        <w:ind w:left="0" w:firstLine="0"/>
        <w:rPr>
          <w:b/>
          <w:bCs/>
        </w:rPr>
      </w:pPr>
    </w:p>
    <w:p w14:paraId="1086BE09" w14:textId="1BFBAD1F" w:rsidR="0002327C" w:rsidRPr="0036053E" w:rsidRDefault="0036053E" w:rsidP="0036053E">
      <w:pPr>
        <w:spacing w:after="160" w:line="259" w:lineRule="auto"/>
        <w:ind w:left="0" w:firstLine="0"/>
        <w:rPr>
          <w:b/>
          <w:bCs/>
        </w:rPr>
      </w:pPr>
      <w:r w:rsidRPr="103F2CC9">
        <w:rPr>
          <w:b/>
          <w:bCs/>
        </w:rPr>
        <w:br w:type="page"/>
      </w:r>
    </w:p>
    <w:p w14:paraId="211BFFA4" w14:textId="602CEE8A" w:rsidR="00537784" w:rsidRDefault="0DFED848" w:rsidP="00537784">
      <w:pPr>
        <w:pStyle w:val="Nadpis2"/>
        <w:numPr>
          <w:ilvl w:val="0"/>
          <w:numId w:val="11"/>
        </w:numPr>
      </w:pPr>
      <w:bookmarkStart w:id="11" w:name="_Toc188865681"/>
      <w:r>
        <w:lastRenderedPageBreak/>
        <w:t>Připojení čtečky</w:t>
      </w:r>
      <w:bookmarkEnd w:id="11"/>
    </w:p>
    <w:p w14:paraId="034C3109" w14:textId="77777777" w:rsidR="000728CB" w:rsidRDefault="000728CB" w:rsidP="000728CB">
      <w:pPr>
        <w:ind w:left="0" w:firstLine="0"/>
      </w:pPr>
      <w:r>
        <w:t>Připojte čtečku USB kabelem k počítači. Jakmile se na displeji objeví přesýpací hodiny, stiskněte na čtečce klávesu “+” (viz obrázek). Na displeji čtečky se zobrazí MENU. Nyní můžete začít s nahráváním aplikace do čtečky.</w:t>
      </w:r>
    </w:p>
    <w:p w14:paraId="7DEFDCBE" w14:textId="75FD1E09" w:rsidR="103F2CC9" w:rsidRDefault="103F2CC9" w:rsidP="000728CB">
      <w:pPr>
        <w:ind w:left="0" w:firstLine="0"/>
      </w:pPr>
    </w:p>
    <w:p w14:paraId="3D28599D" w14:textId="44D062E8" w:rsidR="002B1067" w:rsidRPr="002B1067" w:rsidRDefault="3F50C22C" w:rsidP="103F2CC9">
      <w:pPr>
        <w:jc w:val="center"/>
      </w:pPr>
      <w:r>
        <w:rPr>
          <w:noProof/>
        </w:rPr>
        <w:drawing>
          <wp:inline distT="0" distB="0" distL="0" distR="0" wp14:anchorId="1E2929AE" wp14:editId="2AA69FA1">
            <wp:extent cx="2752725" cy="3665954"/>
            <wp:effectExtent l="0" t="0" r="0" b="0"/>
            <wp:docPr id="50151799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246" cy="3673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0712D" w14:textId="4DFA67C1" w:rsidR="103F2CC9" w:rsidRDefault="103F2CC9">
      <w:r>
        <w:br w:type="page"/>
      </w:r>
    </w:p>
    <w:p w14:paraId="1DD8C99B" w14:textId="0A87AF36" w:rsidR="103F2CC9" w:rsidRDefault="075080ED" w:rsidP="000728CB">
      <w:pPr>
        <w:pStyle w:val="Nadpis2"/>
        <w:numPr>
          <w:ilvl w:val="0"/>
          <w:numId w:val="11"/>
        </w:numPr>
      </w:pPr>
      <w:bookmarkStart w:id="12" w:name="_Toc188865682"/>
      <w:r>
        <w:lastRenderedPageBreak/>
        <w:t>Instalace aplikac</w:t>
      </w:r>
      <w:r w:rsidR="67D3304D">
        <w:t>e</w:t>
      </w:r>
      <w:bookmarkEnd w:id="12"/>
    </w:p>
    <w:p w14:paraId="06B26EE2" w14:textId="0810A8D6" w:rsidR="000728CB" w:rsidRDefault="000728CB" w:rsidP="000728CB">
      <w:pPr>
        <w:spacing w:after="240"/>
        <w:ind w:left="0" w:firstLine="0"/>
      </w:pPr>
      <w:r w:rsidRPr="103F2CC9">
        <w:t>K nahrání aktualizace slouží program „</w:t>
      </w:r>
      <w:proofErr w:type="spellStart"/>
      <w:r w:rsidR="00712241" w:rsidRPr="00712241">
        <w:t>Olaqin</w:t>
      </w:r>
      <w:proofErr w:type="spellEnd"/>
      <w:r w:rsidR="00712241" w:rsidRPr="00712241">
        <w:t xml:space="preserve"> SET2 </w:t>
      </w:r>
      <w:proofErr w:type="spellStart"/>
      <w:r w:rsidR="00712241" w:rsidRPr="00712241">
        <w:t>Application</w:t>
      </w:r>
      <w:proofErr w:type="spellEnd"/>
      <w:r w:rsidR="00712241" w:rsidRPr="00712241">
        <w:t xml:space="preserve"> </w:t>
      </w:r>
      <w:proofErr w:type="spellStart"/>
      <w:r w:rsidR="00712241" w:rsidRPr="00712241">
        <w:t>Download</w:t>
      </w:r>
      <w:proofErr w:type="spellEnd"/>
      <w:r w:rsidRPr="103F2CC9">
        <w:t xml:space="preserve">“, konkrétně </w:t>
      </w:r>
      <w:proofErr w:type="spellStart"/>
      <w:r w:rsidR="00712241" w:rsidRPr="00712241">
        <w:t>Olaqin</w:t>
      </w:r>
      <w:proofErr w:type="spellEnd"/>
      <w:r w:rsidR="00712241" w:rsidRPr="00712241">
        <w:t xml:space="preserve"> SET2 </w:t>
      </w:r>
      <w:proofErr w:type="spellStart"/>
      <w:r w:rsidR="00712241" w:rsidRPr="00712241">
        <w:t>Application</w:t>
      </w:r>
      <w:proofErr w:type="spellEnd"/>
      <w:r w:rsidR="00712241" w:rsidRPr="00712241">
        <w:t xml:space="preserve"> Download</w:t>
      </w:r>
      <w:r w:rsidRPr="103F2CC9">
        <w:t xml:space="preserve">.exe. Dále budete potřebovat také soubor s aplikací </w:t>
      </w:r>
      <w:r w:rsidR="00390C64">
        <w:t>Olaqin_SET2</w:t>
      </w:r>
      <w:r w:rsidRPr="103F2CC9">
        <w:t>_App_ICA_v11200.sig</w:t>
      </w:r>
    </w:p>
    <w:p w14:paraId="0939735E" w14:textId="148539DD" w:rsidR="000728CB" w:rsidRPr="000728CB" w:rsidRDefault="000728CB" w:rsidP="000728CB">
      <w:pPr>
        <w:spacing w:after="240"/>
        <w:ind w:left="0" w:firstLine="0"/>
      </w:pPr>
      <w:r w:rsidRPr="103F2CC9">
        <w:t xml:space="preserve">Potřebné soubory jsou ke stažení na tomto odkazu: </w:t>
      </w:r>
      <w:hyperlink r:id="rId14" w:history="1">
        <w:r w:rsidR="00390C64" w:rsidRPr="00BF1C6F">
          <w:rPr>
            <w:rStyle w:val="Hypertextovodkaz"/>
          </w:rPr>
          <w:t>https://ca.ica.cz/pub/ICARA/olaqin/Olaqin_SET2_App_ICA_v11200.zip</w:t>
        </w:r>
      </w:hyperlink>
      <w:r w:rsidR="00390C64">
        <w:t xml:space="preserve"> </w:t>
      </w:r>
    </w:p>
    <w:p w14:paraId="2C4DF4B9" w14:textId="5BD3CA6E" w:rsidR="67D3304D" w:rsidRDefault="67D3304D" w:rsidP="00834DBF">
      <w:pPr>
        <w:pStyle w:val="Nadpis3"/>
        <w:ind w:left="454" w:firstLine="113"/>
      </w:pPr>
      <w:bookmarkStart w:id="13" w:name="_Toc188865683"/>
      <w:r>
        <w:t>2.1 Program pro aktualizace aplikace</w:t>
      </w:r>
      <w:bookmarkEnd w:id="13"/>
    </w:p>
    <w:p w14:paraId="54B21D15" w14:textId="695182E4" w:rsidR="103F2CC9" w:rsidRDefault="103F2CC9" w:rsidP="103F2CC9"/>
    <w:p w14:paraId="05CBCD4B" w14:textId="4F26DDF9" w:rsidR="00813CA6" w:rsidRDefault="00390C64" w:rsidP="00390C64">
      <w:pPr>
        <w:jc w:val="center"/>
      </w:pPr>
      <w:r w:rsidRPr="00390C64">
        <w:rPr>
          <w:noProof/>
        </w:rPr>
        <w:drawing>
          <wp:inline distT="0" distB="0" distL="0" distR="0" wp14:anchorId="22F26C26" wp14:editId="5E78D4D8">
            <wp:extent cx="5765165" cy="3200400"/>
            <wp:effectExtent l="0" t="0" r="6985" b="0"/>
            <wp:docPr id="15132018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20181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516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810C6" w14:textId="1AA3B540" w:rsidR="103F2CC9" w:rsidRDefault="00B51108" w:rsidP="000728CB">
      <w:pPr>
        <w:jc w:val="center"/>
      </w:pPr>
      <w:r w:rsidRPr="00B51108">
        <w:drawing>
          <wp:inline distT="0" distB="0" distL="0" distR="0" wp14:anchorId="156D2880" wp14:editId="13BCC447">
            <wp:extent cx="5765165" cy="2861945"/>
            <wp:effectExtent l="0" t="0" r="6985" b="0"/>
            <wp:docPr id="55966938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669387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5165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9EB37" w14:textId="0CE1146B" w:rsidR="742FF258" w:rsidRDefault="742FF258" w:rsidP="00834DBF">
      <w:pPr>
        <w:pStyle w:val="Nadpis3"/>
        <w:ind w:left="454" w:firstLine="113"/>
      </w:pPr>
      <w:bookmarkStart w:id="14" w:name="_Toc188865684"/>
      <w:r>
        <w:lastRenderedPageBreak/>
        <w:t>2.</w:t>
      </w:r>
      <w:r w:rsidR="00834DBF">
        <w:t>2</w:t>
      </w:r>
      <w:r>
        <w:t xml:space="preserve"> Nahrání aktualizace aplikace do čtečky</w:t>
      </w:r>
      <w:bookmarkEnd w:id="14"/>
    </w:p>
    <w:p w14:paraId="30D54F78" w14:textId="2CBA0D95" w:rsidR="000728CB" w:rsidRPr="000728CB" w:rsidRDefault="000728CB" w:rsidP="000728CB">
      <w:r w:rsidRPr="103F2CC9">
        <w:t xml:space="preserve">Po spuštění aplikace klikněte na ikonu tří teček a vyberte soubor </w:t>
      </w:r>
      <w:r w:rsidR="00712241" w:rsidRPr="00712241">
        <w:t>Olaqin_SET2_App_ICA_v11200.sig</w:t>
      </w:r>
      <w:r w:rsidRPr="103F2CC9">
        <w:t>.</w:t>
      </w:r>
      <w:r w:rsidR="00712241">
        <w:t xml:space="preserve"> </w:t>
      </w:r>
      <w:r w:rsidRPr="103F2CC9">
        <w:t>Poté vyberte sériový port čtečky. Následně klikněte na tlačítko „</w:t>
      </w:r>
      <w:proofErr w:type="spellStart"/>
      <w:r w:rsidRPr="103F2CC9">
        <w:t>Download</w:t>
      </w:r>
      <w:proofErr w:type="spellEnd"/>
      <w:r w:rsidRPr="103F2CC9">
        <w:t xml:space="preserve"> </w:t>
      </w:r>
      <w:proofErr w:type="spellStart"/>
      <w:r w:rsidRPr="103F2CC9">
        <w:t>Application</w:t>
      </w:r>
      <w:proofErr w:type="spellEnd"/>
      <w:r w:rsidRPr="103F2CC9">
        <w:t>”, čímž přenesete novou verzi aplikace do čtečky. Po přenesení dojde k restartování čtečky a na jejím displeji se zobrazí nápis „</w:t>
      </w:r>
      <w:proofErr w:type="spellStart"/>
      <w:r w:rsidRPr="103F2CC9">
        <w:t>Vlozte</w:t>
      </w:r>
      <w:proofErr w:type="spellEnd"/>
      <w:r w:rsidRPr="103F2CC9">
        <w:t xml:space="preserve"> kartu“.</w:t>
      </w:r>
    </w:p>
    <w:p w14:paraId="316B5DF3" w14:textId="422D84D5" w:rsidR="103F2CC9" w:rsidRDefault="103F2CC9" w:rsidP="103F2CC9"/>
    <w:p w14:paraId="3C13FED8" w14:textId="13B21C2D" w:rsidR="60D3B428" w:rsidRDefault="00390C64" w:rsidP="103F2CC9">
      <w:pPr>
        <w:spacing w:after="240"/>
        <w:ind w:left="0" w:firstLine="0"/>
        <w:jc w:val="center"/>
      </w:pPr>
      <w:r w:rsidRPr="00390C64">
        <w:rPr>
          <w:noProof/>
        </w:rPr>
        <w:drawing>
          <wp:inline distT="0" distB="0" distL="0" distR="0" wp14:anchorId="32EFB667" wp14:editId="313565E9">
            <wp:extent cx="4582164" cy="2095792"/>
            <wp:effectExtent l="0" t="0" r="8890" b="0"/>
            <wp:docPr id="18154725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472597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82164" cy="209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7D16E" w14:textId="46766C2E" w:rsidR="103F2CC9" w:rsidRDefault="103F2CC9" w:rsidP="103F2CC9">
      <w:pPr>
        <w:spacing w:after="240"/>
        <w:ind w:left="0" w:firstLine="0"/>
        <w:jc w:val="center"/>
      </w:pPr>
    </w:p>
    <w:p w14:paraId="71320A3D" w14:textId="3D4A6C6B" w:rsidR="597A8A48" w:rsidRDefault="00390C64" w:rsidP="103F2CC9">
      <w:pPr>
        <w:spacing w:after="240"/>
        <w:ind w:left="0" w:firstLine="0"/>
        <w:jc w:val="center"/>
      </w:pPr>
      <w:r w:rsidRPr="00390C64">
        <w:rPr>
          <w:noProof/>
        </w:rPr>
        <w:drawing>
          <wp:inline distT="0" distB="0" distL="0" distR="0" wp14:anchorId="6B2E16EA" wp14:editId="285D7DB6">
            <wp:extent cx="5765165" cy="3873500"/>
            <wp:effectExtent l="0" t="0" r="6985" b="0"/>
            <wp:docPr id="83685730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857306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5165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7D0DF" w14:textId="5438E863" w:rsidR="103F2CC9" w:rsidRDefault="103F2CC9" w:rsidP="103F2CC9">
      <w:pPr>
        <w:spacing w:after="240"/>
        <w:ind w:left="0" w:firstLine="0"/>
        <w:jc w:val="center"/>
      </w:pPr>
    </w:p>
    <w:p w14:paraId="42C0A412" w14:textId="5D33D6B8" w:rsidR="43B11BB7" w:rsidRDefault="00712241" w:rsidP="103F2CC9">
      <w:pPr>
        <w:spacing w:after="240"/>
        <w:ind w:left="0" w:firstLine="0"/>
        <w:jc w:val="center"/>
      </w:pPr>
      <w:r w:rsidRPr="00712241">
        <w:rPr>
          <w:noProof/>
        </w:rPr>
        <w:lastRenderedPageBreak/>
        <w:drawing>
          <wp:inline distT="0" distB="0" distL="0" distR="0" wp14:anchorId="28C13C84" wp14:editId="183B6E78">
            <wp:extent cx="4610743" cy="2114845"/>
            <wp:effectExtent l="0" t="0" r="0" b="0"/>
            <wp:docPr id="121568925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689253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10743" cy="21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A6AEE" w14:textId="1A6CEBFC" w:rsidR="45C2FA94" w:rsidRDefault="00712241" w:rsidP="103F2CC9">
      <w:pPr>
        <w:spacing w:after="240"/>
        <w:ind w:left="0" w:firstLine="0"/>
        <w:jc w:val="center"/>
      </w:pPr>
      <w:r w:rsidRPr="00712241">
        <w:rPr>
          <w:noProof/>
        </w:rPr>
        <w:drawing>
          <wp:inline distT="0" distB="0" distL="0" distR="0" wp14:anchorId="5FA5E54E" wp14:editId="7A5ADB77">
            <wp:extent cx="4620270" cy="2114845"/>
            <wp:effectExtent l="0" t="0" r="8890" b="0"/>
            <wp:docPr id="9708574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85749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20270" cy="211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CFC64" w14:textId="742916BE" w:rsidR="1B6ECF0D" w:rsidRDefault="00712241" w:rsidP="103F2CC9">
      <w:pPr>
        <w:spacing w:after="240"/>
        <w:ind w:left="0" w:firstLine="0"/>
        <w:jc w:val="center"/>
      </w:pPr>
      <w:r w:rsidRPr="00712241">
        <w:rPr>
          <w:noProof/>
        </w:rPr>
        <w:drawing>
          <wp:inline distT="0" distB="0" distL="0" distR="0" wp14:anchorId="675A5F79" wp14:editId="110D86E4">
            <wp:extent cx="4620270" cy="2762636"/>
            <wp:effectExtent l="0" t="0" r="0" b="0"/>
            <wp:docPr id="182543653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436539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20270" cy="276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649DE" w14:textId="4A755640" w:rsidR="352DB2D0" w:rsidRDefault="352DB2D0" w:rsidP="103F2CC9">
      <w:pPr>
        <w:spacing w:after="240"/>
        <w:ind w:left="0" w:firstLine="0"/>
      </w:pPr>
      <w:r>
        <w:br w:type="page"/>
      </w:r>
    </w:p>
    <w:p w14:paraId="3AA6376A" w14:textId="7D37D941" w:rsidR="00400594" w:rsidRPr="00B40FC6" w:rsidRDefault="00B40FC6" w:rsidP="103F2CC9">
      <w:pPr>
        <w:rPr>
          <w:color w:val="FF0000"/>
          <w:sz w:val="24"/>
          <w:szCs w:val="24"/>
        </w:rPr>
      </w:pPr>
      <w:r w:rsidRPr="00B40FC6">
        <w:rPr>
          <w:color w:val="FF0000"/>
          <w:sz w:val="24"/>
          <w:szCs w:val="24"/>
        </w:rPr>
        <w:lastRenderedPageBreak/>
        <w:t xml:space="preserve">Upozornění: Pokud se zobrazí při instalaci chyba níže, bude potřeba </w:t>
      </w:r>
      <w:r w:rsidR="00B51108">
        <w:rPr>
          <w:color w:val="FF0000"/>
          <w:sz w:val="24"/>
          <w:szCs w:val="24"/>
        </w:rPr>
        <w:t>zkontrolovat, zda je čtečka nastavena v MENU.</w:t>
      </w:r>
    </w:p>
    <w:p w14:paraId="458D9CEE" w14:textId="77777777" w:rsidR="00400594" w:rsidRDefault="00400594" w:rsidP="103F2CC9">
      <w:pPr>
        <w:ind w:left="0" w:firstLine="0"/>
      </w:pPr>
    </w:p>
    <w:p w14:paraId="5482B582" w14:textId="1D7CA1A2" w:rsidR="00930821" w:rsidRDefault="00712241" w:rsidP="103F2CC9">
      <w:pPr>
        <w:jc w:val="center"/>
      </w:pPr>
      <w:r w:rsidRPr="00712241">
        <w:rPr>
          <w:noProof/>
        </w:rPr>
        <w:drawing>
          <wp:inline distT="0" distB="0" distL="0" distR="0" wp14:anchorId="51517D2C" wp14:editId="3E3BD91A">
            <wp:extent cx="2200582" cy="1409897"/>
            <wp:effectExtent l="0" t="0" r="9525" b="0"/>
            <wp:docPr id="6449886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98863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00582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664EF" w14:textId="43740E7B" w:rsidR="103F2CC9" w:rsidRDefault="103F2CC9" w:rsidP="103F2CC9"/>
    <w:p w14:paraId="4D77E098" w14:textId="105DE6F4" w:rsidR="004E482A" w:rsidRPr="004E482A" w:rsidRDefault="35D67072" w:rsidP="00C150D0">
      <w:pPr>
        <w:pStyle w:val="Nadpis2"/>
        <w:numPr>
          <w:ilvl w:val="0"/>
          <w:numId w:val="11"/>
        </w:numPr>
      </w:pPr>
      <w:bookmarkStart w:id="15" w:name="_Toc188865685"/>
      <w:r>
        <w:t>Kontrola</w:t>
      </w:r>
      <w:r w:rsidR="549C18E9">
        <w:t xml:space="preserve"> nainstalované aplikace</w:t>
      </w:r>
      <w:bookmarkEnd w:id="15"/>
    </w:p>
    <w:p w14:paraId="2E2BE67A" w14:textId="77777777" w:rsidR="00B40FC6" w:rsidRDefault="00B40FC6" w:rsidP="00B40FC6">
      <w:pPr>
        <w:ind w:left="0" w:firstLine="0"/>
      </w:pPr>
      <w:r>
        <w:t>Pro ověření správné verze aplikace ve čtečce postupujte následovně:</w:t>
      </w:r>
    </w:p>
    <w:p w14:paraId="6535A25F" w14:textId="523F815C" w:rsidR="00B40FC6" w:rsidRDefault="00B40FC6" w:rsidP="00B40FC6">
      <w:r>
        <w:t>USB kabelem připojte čtečku k počítači a jakmile se na displeji čtečky objeví přesýpací hodiny, stiskněte klávesu “+”. Následně pomocí šipek na čtečce zvolte možnost “</w:t>
      </w:r>
      <w:proofErr w:type="spellStart"/>
      <w:r>
        <w:t>Information</w:t>
      </w:r>
      <w:proofErr w:type="spellEnd"/>
      <w:r>
        <w:t>“ a potvrďte zeleným tlačítkem. Poté pomocí šipek na čtečce zvolte možnost „</w:t>
      </w:r>
      <w:r w:rsidR="00834DBF">
        <w:t>4.</w:t>
      </w:r>
      <w:r>
        <w:t>Application“ a znovu potvrďte zeleným tlačítkem.</w:t>
      </w:r>
    </w:p>
    <w:p w14:paraId="385700F7" w14:textId="1F715CAD" w:rsidR="5D062E0B" w:rsidRDefault="5D062E0B" w:rsidP="103F2CC9">
      <w:pPr>
        <w:jc w:val="center"/>
      </w:pPr>
      <w:r>
        <w:rPr>
          <w:noProof/>
        </w:rPr>
        <w:drawing>
          <wp:inline distT="0" distB="0" distL="0" distR="0" wp14:anchorId="3BAD8930" wp14:editId="1C79DA27">
            <wp:extent cx="2488972" cy="3314700"/>
            <wp:effectExtent l="0" t="0" r="6985" b="0"/>
            <wp:docPr id="1016613793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972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78B98" w14:textId="535D9902" w:rsidR="3CE0D81A" w:rsidRDefault="3CE0D81A" w:rsidP="103F2CC9">
      <w:pPr>
        <w:jc w:val="center"/>
      </w:pPr>
      <w:r>
        <w:rPr>
          <w:noProof/>
        </w:rPr>
        <w:lastRenderedPageBreak/>
        <w:drawing>
          <wp:inline distT="0" distB="0" distL="0" distR="0" wp14:anchorId="4592369B" wp14:editId="707DD335">
            <wp:extent cx="2520000" cy="3358151"/>
            <wp:effectExtent l="0" t="0" r="0" b="0"/>
            <wp:docPr id="1104710773" name="Obrázek 1104710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358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64203" w14:textId="356D5554" w:rsidR="00C87D00" w:rsidRDefault="5D062E0B" w:rsidP="103F2CC9">
      <w:pPr>
        <w:jc w:val="center"/>
      </w:pPr>
      <w:r>
        <w:rPr>
          <w:noProof/>
        </w:rPr>
        <w:drawing>
          <wp:inline distT="0" distB="0" distL="0" distR="0" wp14:anchorId="34846BC2" wp14:editId="6D7D06E1">
            <wp:extent cx="2487600" cy="3312877"/>
            <wp:effectExtent l="0" t="0" r="0" b="5715"/>
            <wp:docPr id="1027398342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600" cy="331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9F06C" w14:textId="1F3246A2" w:rsidR="00C87D00" w:rsidRDefault="00C87D00" w:rsidP="103F2CC9">
      <w:pPr>
        <w:jc w:val="center"/>
      </w:pPr>
    </w:p>
    <w:p w14:paraId="1971BA0C" w14:textId="419938FC" w:rsidR="00C87D00" w:rsidRDefault="00C87D00" w:rsidP="00B40FC6">
      <w:pPr>
        <w:ind w:left="0" w:firstLine="0"/>
      </w:pPr>
    </w:p>
    <w:sectPr w:rsidR="00C87D00" w:rsidSect="00CD18D9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709" w:right="1411" w:bottom="1498" w:left="1416" w:header="828" w:footer="70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E5F87" w14:textId="77777777" w:rsidR="00C031CC" w:rsidRDefault="00C031CC">
      <w:pPr>
        <w:spacing w:after="0" w:line="240" w:lineRule="auto"/>
      </w:pPr>
      <w:r>
        <w:separator/>
      </w:r>
    </w:p>
  </w:endnote>
  <w:endnote w:type="continuationSeparator" w:id="0">
    <w:p w14:paraId="26041CE2" w14:textId="77777777" w:rsidR="00C031CC" w:rsidRDefault="00C0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1DE60" w14:textId="77777777" w:rsidR="00B70C08" w:rsidRDefault="00123B5F">
    <w:pPr>
      <w:tabs>
        <w:tab w:val="center" w:pos="4537"/>
        <w:tab w:val="right" w:pos="9078"/>
      </w:tabs>
      <w:spacing w:after="103" w:line="259" w:lineRule="auto"/>
      <w:ind w:left="0" w:firstLine="0"/>
    </w:pPr>
    <w:r>
      <w:rPr>
        <w:color w:val="808080"/>
        <w:sz w:val="18"/>
      </w:rPr>
      <w:t xml:space="preserve"> </w:t>
    </w:r>
    <w:r>
      <w:rPr>
        <w:color w:val="808080"/>
        <w:sz w:val="18"/>
      </w:rPr>
      <w:tab/>
      <w:t xml:space="preserve"> </w:t>
    </w:r>
    <w:r>
      <w:rPr>
        <w:color w:val="808080"/>
        <w:sz w:val="18"/>
      </w:rPr>
      <w:tab/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808080"/>
        <w:sz w:val="18"/>
      </w:rPr>
      <w:t>10</w:t>
    </w:r>
    <w:r>
      <w:rPr>
        <w:color w:val="808080"/>
        <w:sz w:val="18"/>
      </w:rPr>
      <w:fldChar w:fldCharType="end"/>
    </w:r>
    <w:r>
      <w:rPr>
        <w:color w:val="808080"/>
        <w:sz w:val="18"/>
      </w:rPr>
      <w:t>/</w:t>
    </w:r>
    <w:fldSimple w:instr="NUMPAGES   \* MERGEFORMAT">
      <w:r w:rsidR="00B70C08">
        <w:rPr>
          <w:color w:val="808080"/>
          <w:sz w:val="18"/>
        </w:rPr>
        <w:t>21</w:t>
      </w:r>
    </w:fldSimple>
    <w:r>
      <w:rPr>
        <w:color w:val="808080"/>
        <w:sz w:val="18"/>
      </w:rPr>
      <w:t xml:space="preserve"> </w:t>
    </w:r>
  </w:p>
  <w:p w14:paraId="597D0481" w14:textId="77777777" w:rsidR="00B70C08" w:rsidRDefault="00123B5F">
    <w:pPr>
      <w:spacing w:after="0" w:line="259" w:lineRule="auto"/>
      <w:ind w:left="0" w:firstLine="0"/>
    </w:pPr>
    <w:r>
      <w:rPr>
        <w:color w:val="808080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2EC9F" w14:textId="263FFBB8" w:rsidR="00B70C08" w:rsidRDefault="00123B5F" w:rsidP="00865E9F">
    <w:pPr>
      <w:tabs>
        <w:tab w:val="center" w:pos="4537"/>
        <w:tab w:val="right" w:pos="9078"/>
      </w:tabs>
      <w:spacing w:after="103" w:line="259" w:lineRule="auto"/>
      <w:ind w:left="0" w:firstLine="0"/>
    </w:pPr>
    <w:r>
      <w:rPr>
        <w:color w:val="808080"/>
        <w:sz w:val="18"/>
      </w:rPr>
      <w:t xml:space="preserve"> </w:t>
    </w:r>
    <w:r>
      <w:rPr>
        <w:color w:val="808080"/>
        <w:sz w:val="18"/>
      </w:rPr>
      <w:tab/>
      <w:t xml:space="preserve"> </w:t>
    </w:r>
    <w:r>
      <w:rPr>
        <w:color w:val="808080"/>
        <w:sz w:val="18"/>
      </w:rPr>
      <w:tab/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808080"/>
        <w:sz w:val="18"/>
      </w:rPr>
      <w:t>10</w:t>
    </w:r>
    <w:r>
      <w:rPr>
        <w:color w:val="808080"/>
        <w:sz w:val="18"/>
      </w:rPr>
      <w:fldChar w:fldCharType="end"/>
    </w:r>
    <w:r>
      <w:rPr>
        <w:color w:val="808080"/>
        <w:sz w:val="18"/>
      </w:rPr>
      <w:t>/</w:t>
    </w:r>
    <w:fldSimple w:instr="NUMPAGES   \* MERGEFORMAT">
      <w:r w:rsidR="00B70C08">
        <w:rPr>
          <w:color w:val="808080"/>
          <w:sz w:val="18"/>
        </w:rPr>
        <w:t>21</w:t>
      </w:r>
    </w:fldSimple>
    <w:r>
      <w:rPr>
        <w:color w:val="808080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E0239" w14:textId="77777777" w:rsidR="00B70C08" w:rsidRDefault="00123B5F">
    <w:pPr>
      <w:tabs>
        <w:tab w:val="center" w:pos="4537"/>
        <w:tab w:val="right" w:pos="9078"/>
      </w:tabs>
      <w:spacing w:after="103" w:line="259" w:lineRule="auto"/>
      <w:ind w:left="0" w:firstLine="0"/>
    </w:pPr>
    <w:r>
      <w:rPr>
        <w:color w:val="808080"/>
        <w:sz w:val="18"/>
      </w:rPr>
      <w:t xml:space="preserve"> </w:t>
    </w:r>
    <w:r>
      <w:rPr>
        <w:color w:val="808080"/>
        <w:sz w:val="18"/>
      </w:rPr>
      <w:tab/>
      <w:t xml:space="preserve"> </w:t>
    </w:r>
    <w:r>
      <w:rPr>
        <w:color w:val="808080"/>
        <w:sz w:val="18"/>
      </w:rPr>
      <w:tab/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808080"/>
        <w:sz w:val="18"/>
      </w:rPr>
      <w:t>10</w:t>
    </w:r>
    <w:r>
      <w:rPr>
        <w:color w:val="808080"/>
        <w:sz w:val="18"/>
      </w:rPr>
      <w:fldChar w:fldCharType="end"/>
    </w:r>
    <w:r>
      <w:rPr>
        <w:color w:val="808080"/>
        <w:sz w:val="18"/>
      </w:rPr>
      <w:t>/</w:t>
    </w:r>
    <w:fldSimple w:instr="NUMPAGES   \* MERGEFORMAT">
      <w:r w:rsidR="00B70C08">
        <w:rPr>
          <w:color w:val="808080"/>
          <w:sz w:val="18"/>
        </w:rPr>
        <w:t>21</w:t>
      </w:r>
    </w:fldSimple>
    <w:r>
      <w:rPr>
        <w:color w:val="808080"/>
        <w:sz w:val="18"/>
      </w:rPr>
      <w:t xml:space="preserve"> </w:t>
    </w:r>
  </w:p>
  <w:p w14:paraId="3C583AA5" w14:textId="77777777" w:rsidR="00B70C08" w:rsidRDefault="00123B5F">
    <w:pPr>
      <w:spacing w:after="0" w:line="259" w:lineRule="auto"/>
      <w:ind w:left="0" w:firstLine="0"/>
    </w:pPr>
    <w:r>
      <w:rPr>
        <w:color w:val="808080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31738" w14:textId="77777777" w:rsidR="00C031CC" w:rsidRDefault="00C031CC">
      <w:pPr>
        <w:spacing w:after="0" w:line="240" w:lineRule="auto"/>
      </w:pPr>
      <w:r>
        <w:separator/>
      </w:r>
    </w:p>
  </w:footnote>
  <w:footnote w:type="continuationSeparator" w:id="0">
    <w:p w14:paraId="2751CEDD" w14:textId="77777777" w:rsidR="00C031CC" w:rsidRDefault="00C03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8E6DA" w14:textId="77777777" w:rsidR="00B70C08" w:rsidRDefault="00123B5F">
    <w:pPr>
      <w:tabs>
        <w:tab w:val="center" w:pos="4537"/>
        <w:tab w:val="right" w:pos="9078"/>
      </w:tabs>
      <w:spacing w:after="101" w:line="259" w:lineRule="auto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11B04D7" wp14:editId="04955911">
          <wp:simplePos x="0" y="0"/>
          <wp:positionH relativeFrom="page">
            <wp:posOffset>899795</wp:posOffset>
          </wp:positionH>
          <wp:positionV relativeFrom="page">
            <wp:posOffset>525780</wp:posOffset>
          </wp:positionV>
          <wp:extent cx="1147445" cy="284480"/>
          <wp:effectExtent l="0" t="0" r="0" b="0"/>
          <wp:wrapSquare wrapText="bothSides"/>
          <wp:docPr id="179027238" name="Picture 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Picture 7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7445" cy="284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808080"/>
        <w:sz w:val="18"/>
      </w:rPr>
      <w:t xml:space="preserve">  </w:t>
    </w:r>
    <w:r>
      <w:rPr>
        <w:color w:val="808080"/>
        <w:sz w:val="18"/>
      </w:rPr>
      <w:tab/>
      <w:t xml:space="preserve"> </w:t>
    </w:r>
    <w:r>
      <w:rPr>
        <w:color w:val="808080"/>
        <w:sz w:val="18"/>
      </w:rPr>
      <w:tab/>
      <w:t xml:space="preserve">První certifikační autorita, a.s. </w:t>
    </w:r>
  </w:p>
  <w:p w14:paraId="01ECEDE0" w14:textId="77777777" w:rsidR="00B70C08" w:rsidRDefault="00123B5F">
    <w:pPr>
      <w:spacing w:after="0" w:line="259" w:lineRule="auto"/>
      <w:ind w:left="0" w:firstLine="0"/>
    </w:pPr>
    <w:r>
      <w:rPr>
        <w:color w:val="808080"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005AC" w14:textId="77777777" w:rsidR="00B70C08" w:rsidRDefault="00123B5F">
    <w:pPr>
      <w:tabs>
        <w:tab w:val="center" w:pos="4537"/>
        <w:tab w:val="right" w:pos="9078"/>
      </w:tabs>
      <w:spacing w:after="101" w:line="259" w:lineRule="auto"/>
      <w:ind w:left="0" w:firstLine="0"/>
    </w:pPr>
    <w:r>
      <w:rPr>
        <w:noProof/>
      </w:rPr>
      <w:drawing>
        <wp:anchor distT="0" distB="0" distL="114300" distR="114300" simplePos="0" relativeHeight="251661312" behindDoc="0" locked="0" layoutInCell="1" allowOverlap="0" wp14:anchorId="7086940D" wp14:editId="53473EB6">
          <wp:simplePos x="0" y="0"/>
          <wp:positionH relativeFrom="page">
            <wp:posOffset>908259</wp:posOffset>
          </wp:positionH>
          <wp:positionV relativeFrom="page">
            <wp:posOffset>523568</wp:posOffset>
          </wp:positionV>
          <wp:extent cx="1130231" cy="284480"/>
          <wp:effectExtent l="0" t="0" r="0" b="1270"/>
          <wp:wrapSquare wrapText="bothSides"/>
          <wp:docPr id="189206643" name="Picture 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06643" name="Picture 78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231" cy="28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color w:val="808080"/>
        <w:sz w:val="18"/>
      </w:rPr>
      <w:t xml:space="preserve">  </w:t>
    </w:r>
    <w:r>
      <w:rPr>
        <w:color w:val="808080"/>
        <w:sz w:val="18"/>
      </w:rPr>
      <w:tab/>
      <w:t xml:space="preserve"> </w:t>
    </w:r>
    <w:r>
      <w:rPr>
        <w:color w:val="808080"/>
        <w:sz w:val="18"/>
      </w:rPr>
      <w:tab/>
      <w:t xml:space="preserve">První certifikační autorita, a.s. </w:t>
    </w:r>
  </w:p>
  <w:p w14:paraId="50F66363" w14:textId="0453A884" w:rsidR="00B70C08" w:rsidRDefault="00123B5F" w:rsidP="00B4725F">
    <w:pPr>
      <w:tabs>
        <w:tab w:val="left" w:pos="1870"/>
      </w:tabs>
      <w:spacing w:after="0" w:line="259" w:lineRule="auto"/>
      <w:ind w:left="0" w:firstLine="0"/>
    </w:pPr>
    <w:r>
      <w:rPr>
        <w:color w:val="808080"/>
        <w:sz w:val="18"/>
      </w:rPr>
      <w:t xml:space="preserve"> </w:t>
    </w:r>
    <w:r w:rsidR="00B4725F">
      <w:rPr>
        <w:color w:val="808080"/>
        <w:sz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B61DA" w14:textId="0D810566" w:rsidR="00B70C08" w:rsidRDefault="00B70C08">
    <w:pPr>
      <w:spacing w:after="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0851"/>
    <w:multiLevelType w:val="hybridMultilevel"/>
    <w:tmpl w:val="E92A9B9C"/>
    <w:lvl w:ilvl="0" w:tplc="FFFFFFFF">
      <w:start w:val="1"/>
      <w:numFmt w:val="decimal"/>
      <w:lvlText w:val="%1."/>
      <w:lvlJc w:val="left"/>
      <w:pPr>
        <w:ind w:left="36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65" w:hanging="360"/>
      </w:p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5C9772D"/>
    <w:multiLevelType w:val="hybridMultilevel"/>
    <w:tmpl w:val="B61C04AC"/>
    <w:lvl w:ilvl="0" w:tplc="8AC29C1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103D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22A1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9E43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4EBE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00BC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52CD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E89C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2ABA2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AA58ED"/>
    <w:multiLevelType w:val="hybridMultilevel"/>
    <w:tmpl w:val="7772ACC4"/>
    <w:lvl w:ilvl="0" w:tplc="5EA677D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AAC1C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BCACA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F2E92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A2C3E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90D4A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7EE73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ACFEE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CE21A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ED770B"/>
    <w:multiLevelType w:val="hybridMultilevel"/>
    <w:tmpl w:val="840C4D02"/>
    <w:lvl w:ilvl="0" w:tplc="9D4858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00412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D60C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1EDE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6F4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E48E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FE28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F475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A667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E466E4"/>
    <w:multiLevelType w:val="hybridMultilevel"/>
    <w:tmpl w:val="14C08304"/>
    <w:lvl w:ilvl="0" w:tplc="C5C6D02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EAAF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1685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B6EB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FED1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03B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402A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0808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CC6A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D6694A"/>
    <w:multiLevelType w:val="hybridMultilevel"/>
    <w:tmpl w:val="0C9C2520"/>
    <w:lvl w:ilvl="0" w:tplc="0405000F">
      <w:start w:val="1"/>
      <w:numFmt w:val="decimal"/>
      <w:lvlText w:val="%1."/>
      <w:lvlJc w:val="left"/>
      <w:pPr>
        <w:ind w:left="726" w:hanging="360"/>
      </w:p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" w15:restartNumberingAfterBreak="0">
    <w:nsid w:val="4E985D21"/>
    <w:multiLevelType w:val="hybridMultilevel"/>
    <w:tmpl w:val="1E1A528E"/>
    <w:lvl w:ilvl="0" w:tplc="9576673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289C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1EFD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DE4E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4E16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B276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B896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BA41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78C4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8459B1"/>
    <w:multiLevelType w:val="hybridMultilevel"/>
    <w:tmpl w:val="25A21BE0"/>
    <w:lvl w:ilvl="0" w:tplc="A036B9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7239B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5075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F0BD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E07AB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FA63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AA18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8CA5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72C2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4F434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F201EE0"/>
    <w:multiLevelType w:val="hybridMultilevel"/>
    <w:tmpl w:val="6D42F868"/>
    <w:lvl w:ilvl="0" w:tplc="4F90B3BA">
      <w:start w:val="11"/>
      <w:numFmt w:val="decimal"/>
      <w:lvlText w:val="%1."/>
      <w:lvlJc w:val="left"/>
      <w:pPr>
        <w:ind w:left="439"/>
      </w:pPr>
      <w:rPr>
        <w:rFonts w:ascii="Gill Sans MT" w:eastAsia="Gill Sans MT" w:hAnsi="Gill Sans MT" w:cs="Gill Sans M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305802">
      <w:start w:val="1"/>
      <w:numFmt w:val="lowerLetter"/>
      <w:lvlText w:val="%2"/>
      <w:lvlJc w:val="left"/>
      <w:pPr>
        <w:ind w:left="1080"/>
      </w:pPr>
      <w:rPr>
        <w:rFonts w:ascii="Gill Sans MT" w:eastAsia="Gill Sans MT" w:hAnsi="Gill Sans MT" w:cs="Gill Sans M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A6511C">
      <w:start w:val="1"/>
      <w:numFmt w:val="lowerRoman"/>
      <w:lvlText w:val="%3"/>
      <w:lvlJc w:val="left"/>
      <w:pPr>
        <w:ind w:left="1800"/>
      </w:pPr>
      <w:rPr>
        <w:rFonts w:ascii="Gill Sans MT" w:eastAsia="Gill Sans MT" w:hAnsi="Gill Sans MT" w:cs="Gill Sans M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08F04">
      <w:start w:val="1"/>
      <w:numFmt w:val="decimal"/>
      <w:lvlText w:val="%4"/>
      <w:lvlJc w:val="left"/>
      <w:pPr>
        <w:ind w:left="2520"/>
      </w:pPr>
      <w:rPr>
        <w:rFonts w:ascii="Gill Sans MT" w:eastAsia="Gill Sans MT" w:hAnsi="Gill Sans MT" w:cs="Gill Sans M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0A23B2">
      <w:start w:val="1"/>
      <w:numFmt w:val="lowerLetter"/>
      <w:lvlText w:val="%5"/>
      <w:lvlJc w:val="left"/>
      <w:pPr>
        <w:ind w:left="3240"/>
      </w:pPr>
      <w:rPr>
        <w:rFonts w:ascii="Gill Sans MT" w:eastAsia="Gill Sans MT" w:hAnsi="Gill Sans MT" w:cs="Gill Sans M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40C3A0">
      <w:start w:val="1"/>
      <w:numFmt w:val="lowerRoman"/>
      <w:lvlText w:val="%6"/>
      <w:lvlJc w:val="left"/>
      <w:pPr>
        <w:ind w:left="3960"/>
      </w:pPr>
      <w:rPr>
        <w:rFonts w:ascii="Gill Sans MT" w:eastAsia="Gill Sans MT" w:hAnsi="Gill Sans MT" w:cs="Gill Sans M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987680">
      <w:start w:val="1"/>
      <w:numFmt w:val="decimal"/>
      <w:lvlText w:val="%7"/>
      <w:lvlJc w:val="left"/>
      <w:pPr>
        <w:ind w:left="4680"/>
      </w:pPr>
      <w:rPr>
        <w:rFonts w:ascii="Gill Sans MT" w:eastAsia="Gill Sans MT" w:hAnsi="Gill Sans MT" w:cs="Gill Sans M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A46966">
      <w:start w:val="1"/>
      <w:numFmt w:val="lowerLetter"/>
      <w:lvlText w:val="%8"/>
      <w:lvlJc w:val="left"/>
      <w:pPr>
        <w:ind w:left="5400"/>
      </w:pPr>
      <w:rPr>
        <w:rFonts w:ascii="Gill Sans MT" w:eastAsia="Gill Sans MT" w:hAnsi="Gill Sans MT" w:cs="Gill Sans M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4C7A8E">
      <w:start w:val="1"/>
      <w:numFmt w:val="lowerRoman"/>
      <w:lvlText w:val="%9"/>
      <w:lvlJc w:val="left"/>
      <w:pPr>
        <w:ind w:left="6120"/>
      </w:pPr>
      <w:rPr>
        <w:rFonts w:ascii="Gill Sans MT" w:eastAsia="Gill Sans MT" w:hAnsi="Gill Sans MT" w:cs="Gill Sans M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EB52C5"/>
    <w:multiLevelType w:val="hybridMultilevel"/>
    <w:tmpl w:val="145C7B2E"/>
    <w:lvl w:ilvl="0" w:tplc="38903FA0">
      <w:start w:val="1"/>
      <w:numFmt w:val="bullet"/>
      <w:lvlText w:val="•"/>
      <w:lvlJc w:val="left"/>
      <w:pPr>
        <w:ind w:left="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3A66D4">
      <w:start w:val="1"/>
      <w:numFmt w:val="bullet"/>
      <w:lvlText w:val="o"/>
      <w:lvlJc w:val="left"/>
      <w:pPr>
        <w:ind w:left="1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06138A">
      <w:start w:val="1"/>
      <w:numFmt w:val="bullet"/>
      <w:lvlText w:val="▪"/>
      <w:lvlJc w:val="left"/>
      <w:pPr>
        <w:ind w:left="2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400098">
      <w:start w:val="1"/>
      <w:numFmt w:val="bullet"/>
      <w:lvlText w:val="•"/>
      <w:lvlJc w:val="left"/>
      <w:pPr>
        <w:ind w:left="2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4CDB3C">
      <w:start w:val="1"/>
      <w:numFmt w:val="bullet"/>
      <w:lvlText w:val="o"/>
      <w:lvlJc w:val="left"/>
      <w:pPr>
        <w:ind w:left="3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461366">
      <w:start w:val="1"/>
      <w:numFmt w:val="bullet"/>
      <w:lvlText w:val="▪"/>
      <w:lvlJc w:val="left"/>
      <w:pPr>
        <w:ind w:left="4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50F6D2">
      <w:start w:val="1"/>
      <w:numFmt w:val="bullet"/>
      <w:lvlText w:val="•"/>
      <w:lvlJc w:val="left"/>
      <w:pPr>
        <w:ind w:left="5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264CF8">
      <w:start w:val="1"/>
      <w:numFmt w:val="bullet"/>
      <w:lvlText w:val="o"/>
      <w:lvlJc w:val="left"/>
      <w:pPr>
        <w:ind w:left="5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BC9C2A">
      <w:start w:val="1"/>
      <w:numFmt w:val="bullet"/>
      <w:lvlText w:val="▪"/>
      <w:lvlJc w:val="left"/>
      <w:pPr>
        <w:ind w:left="6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4627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E7F5C0B"/>
    <w:multiLevelType w:val="multilevel"/>
    <w:tmpl w:val="CB202CF0"/>
    <w:lvl w:ilvl="0">
      <w:start w:val="1"/>
      <w:numFmt w:val="decimal"/>
      <w:lvlText w:val="%1."/>
      <w:lvlJc w:val="left"/>
      <w:pPr>
        <w:ind w:left="439"/>
      </w:pPr>
      <w:rPr>
        <w:rFonts w:ascii="Gill Sans MT" w:eastAsia="Gill Sans MT" w:hAnsi="Gill Sans MT" w:cs="Gill Sans M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66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88322D"/>
    <w:multiLevelType w:val="hybridMultilevel"/>
    <w:tmpl w:val="329A9F86"/>
    <w:lvl w:ilvl="0" w:tplc="7F3EF1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6C7D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4C7D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760F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7208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B058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E405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42670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A237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F126712"/>
    <w:multiLevelType w:val="hybridMultilevel"/>
    <w:tmpl w:val="B5528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E5719"/>
    <w:multiLevelType w:val="hybridMultilevel"/>
    <w:tmpl w:val="2B748DCE"/>
    <w:lvl w:ilvl="0" w:tplc="D6E825B6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 w15:restartNumberingAfterBreak="0">
    <w:nsid w:val="7E014E92"/>
    <w:multiLevelType w:val="hybridMultilevel"/>
    <w:tmpl w:val="DC88E2A2"/>
    <w:lvl w:ilvl="0" w:tplc="0405000F">
      <w:start w:val="1"/>
      <w:numFmt w:val="decimal"/>
      <w:lvlText w:val="%1."/>
      <w:lvlJc w:val="left"/>
      <w:pPr>
        <w:ind w:left="726" w:hanging="360"/>
      </w:p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num w:numId="1" w16cid:durableId="929893725">
    <w:abstractNumId w:val="12"/>
  </w:num>
  <w:num w:numId="2" w16cid:durableId="644704433">
    <w:abstractNumId w:val="9"/>
  </w:num>
  <w:num w:numId="3" w16cid:durableId="235096676">
    <w:abstractNumId w:val="4"/>
  </w:num>
  <w:num w:numId="4" w16cid:durableId="952053592">
    <w:abstractNumId w:val="2"/>
  </w:num>
  <w:num w:numId="5" w16cid:durableId="15544519">
    <w:abstractNumId w:val="7"/>
  </w:num>
  <w:num w:numId="6" w16cid:durableId="1214152359">
    <w:abstractNumId w:val="6"/>
  </w:num>
  <w:num w:numId="7" w16cid:durableId="1902404486">
    <w:abstractNumId w:val="3"/>
  </w:num>
  <w:num w:numId="8" w16cid:durableId="618336329">
    <w:abstractNumId w:val="13"/>
  </w:num>
  <w:num w:numId="9" w16cid:durableId="545877904">
    <w:abstractNumId w:val="10"/>
  </w:num>
  <w:num w:numId="10" w16cid:durableId="473983336">
    <w:abstractNumId w:val="1"/>
  </w:num>
  <w:num w:numId="11" w16cid:durableId="2096171074">
    <w:abstractNumId w:val="15"/>
  </w:num>
  <w:num w:numId="12" w16cid:durableId="980580112">
    <w:abstractNumId w:val="0"/>
  </w:num>
  <w:num w:numId="13" w16cid:durableId="1479882801">
    <w:abstractNumId w:val="14"/>
  </w:num>
  <w:num w:numId="14" w16cid:durableId="696273032">
    <w:abstractNumId w:val="5"/>
  </w:num>
  <w:num w:numId="15" w16cid:durableId="371730810">
    <w:abstractNumId w:val="11"/>
  </w:num>
  <w:num w:numId="16" w16cid:durableId="657267271">
    <w:abstractNumId w:val="8"/>
  </w:num>
  <w:num w:numId="17" w16cid:durableId="3605211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08"/>
    <w:rsid w:val="000051E6"/>
    <w:rsid w:val="00010E15"/>
    <w:rsid w:val="00011B18"/>
    <w:rsid w:val="00015B9A"/>
    <w:rsid w:val="0002049F"/>
    <w:rsid w:val="00022779"/>
    <w:rsid w:val="0002327C"/>
    <w:rsid w:val="00047C4E"/>
    <w:rsid w:val="00051554"/>
    <w:rsid w:val="00054813"/>
    <w:rsid w:val="00054ACA"/>
    <w:rsid w:val="00055F25"/>
    <w:rsid w:val="000566DB"/>
    <w:rsid w:val="000728CB"/>
    <w:rsid w:val="000954BF"/>
    <w:rsid w:val="000A4DAF"/>
    <w:rsid w:val="000A7287"/>
    <w:rsid w:val="000C04FD"/>
    <w:rsid w:val="00123B5F"/>
    <w:rsid w:val="001413AF"/>
    <w:rsid w:val="00142536"/>
    <w:rsid w:val="00144B9C"/>
    <w:rsid w:val="00144EE0"/>
    <w:rsid w:val="00176353"/>
    <w:rsid w:val="001A074A"/>
    <w:rsid w:val="001A6939"/>
    <w:rsid w:val="001C5C83"/>
    <w:rsid w:val="001F7078"/>
    <w:rsid w:val="002070D6"/>
    <w:rsid w:val="00210DFE"/>
    <w:rsid w:val="002308C6"/>
    <w:rsid w:val="00232BF9"/>
    <w:rsid w:val="0023463D"/>
    <w:rsid w:val="00253410"/>
    <w:rsid w:val="002730BF"/>
    <w:rsid w:val="0029749C"/>
    <w:rsid w:val="002A4C2A"/>
    <w:rsid w:val="002A5C5F"/>
    <w:rsid w:val="002B1067"/>
    <w:rsid w:val="002B34CB"/>
    <w:rsid w:val="002B7A19"/>
    <w:rsid w:val="002C214F"/>
    <w:rsid w:val="002E22D5"/>
    <w:rsid w:val="002E2FBE"/>
    <w:rsid w:val="002F59B6"/>
    <w:rsid w:val="00307CB2"/>
    <w:rsid w:val="00325B44"/>
    <w:rsid w:val="003308F9"/>
    <w:rsid w:val="0036053E"/>
    <w:rsid w:val="0036116F"/>
    <w:rsid w:val="0036641F"/>
    <w:rsid w:val="00390C64"/>
    <w:rsid w:val="003A1700"/>
    <w:rsid w:val="003B08C0"/>
    <w:rsid w:val="003C2A2E"/>
    <w:rsid w:val="00400594"/>
    <w:rsid w:val="004430EC"/>
    <w:rsid w:val="00453439"/>
    <w:rsid w:val="00486E2B"/>
    <w:rsid w:val="004E16E0"/>
    <w:rsid w:val="004E3232"/>
    <w:rsid w:val="004E482A"/>
    <w:rsid w:val="004F41C7"/>
    <w:rsid w:val="005123B6"/>
    <w:rsid w:val="00537784"/>
    <w:rsid w:val="00541D3D"/>
    <w:rsid w:val="0054341E"/>
    <w:rsid w:val="00544471"/>
    <w:rsid w:val="00546A3B"/>
    <w:rsid w:val="00563B26"/>
    <w:rsid w:val="00575AE4"/>
    <w:rsid w:val="005A1894"/>
    <w:rsid w:val="005B23B5"/>
    <w:rsid w:val="005B41DA"/>
    <w:rsid w:val="005B4866"/>
    <w:rsid w:val="005C33FC"/>
    <w:rsid w:val="005D73BF"/>
    <w:rsid w:val="005F592A"/>
    <w:rsid w:val="00616DAF"/>
    <w:rsid w:val="0063308E"/>
    <w:rsid w:val="0064002E"/>
    <w:rsid w:val="0065530C"/>
    <w:rsid w:val="00682A76"/>
    <w:rsid w:val="00691A9C"/>
    <w:rsid w:val="006A4B6A"/>
    <w:rsid w:val="006C5F3E"/>
    <w:rsid w:val="006D5D75"/>
    <w:rsid w:val="006F004C"/>
    <w:rsid w:val="006F1457"/>
    <w:rsid w:val="006F7347"/>
    <w:rsid w:val="0070536B"/>
    <w:rsid w:val="00712241"/>
    <w:rsid w:val="00716EA5"/>
    <w:rsid w:val="00722A9B"/>
    <w:rsid w:val="00726D49"/>
    <w:rsid w:val="0075205A"/>
    <w:rsid w:val="0075394E"/>
    <w:rsid w:val="0075720C"/>
    <w:rsid w:val="00765C22"/>
    <w:rsid w:val="00785024"/>
    <w:rsid w:val="00793F64"/>
    <w:rsid w:val="007A4FF7"/>
    <w:rsid w:val="007B13DF"/>
    <w:rsid w:val="007C5C32"/>
    <w:rsid w:val="007D0097"/>
    <w:rsid w:val="007F01A9"/>
    <w:rsid w:val="007F7AC2"/>
    <w:rsid w:val="00804CB9"/>
    <w:rsid w:val="00813CA6"/>
    <w:rsid w:val="00834DBF"/>
    <w:rsid w:val="00865E9F"/>
    <w:rsid w:val="008C005E"/>
    <w:rsid w:val="008D156B"/>
    <w:rsid w:val="008E413F"/>
    <w:rsid w:val="008E60F3"/>
    <w:rsid w:val="0091685B"/>
    <w:rsid w:val="00930821"/>
    <w:rsid w:val="00941811"/>
    <w:rsid w:val="00943208"/>
    <w:rsid w:val="009A1050"/>
    <w:rsid w:val="009B068D"/>
    <w:rsid w:val="009E010E"/>
    <w:rsid w:val="00A066A3"/>
    <w:rsid w:val="00A44CFF"/>
    <w:rsid w:val="00AE0280"/>
    <w:rsid w:val="00AE074B"/>
    <w:rsid w:val="00B03E18"/>
    <w:rsid w:val="00B17E05"/>
    <w:rsid w:val="00B40FC6"/>
    <w:rsid w:val="00B46CC1"/>
    <w:rsid w:val="00B4725F"/>
    <w:rsid w:val="00B47C1F"/>
    <w:rsid w:val="00B51108"/>
    <w:rsid w:val="00B562A0"/>
    <w:rsid w:val="00B70C08"/>
    <w:rsid w:val="00B7167D"/>
    <w:rsid w:val="00B7732E"/>
    <w:rsid w:val="00B876EB"/>
    <w:rsid w:val="00B90B95"/>
    <w:rsid w:val="00BA0DBF"/>
    <w:rsid w:val="00BD7EB0"/>
    <w:rsid w:val="00BE40C8"/>
    <w:rsid w:val="00C031CC"/>
    <w:rsid w:val="00C12720"/>
    <w:rsid w:val="00C150D0"/>
    <w:rsid w:val="00C25FF3"/>
    <w:rsid w:val="00C44A0F"/>
    <w:rsid w:val="00C53894"/>
    <w:rsid w:val="00C54D1C"/>
    <w:rsid w:val="00C62FE0"/>
    <w:rsid w:val="00C873F4"/>
    <w:rsid w:val="00C87D00"/>
    <w:rsid w:val="00CA1DB6"/>
    <w:rsid w:val="00CA6849"/>
    <w:rsid w:val="00CC1904"/>
    <w:rsid w:val="00CD18D9"/>
    <w:rsid w:val="00D40C59"/>
    <w:rsid w:val="00D44C9D"/>
    <w:rsid w:val="00D51273"/>
    <w:rsid w:val="00D55577"/>
    <w:rsid w:val="00DC588E"/>
    <w:rsid w:val="00DD15B7"/>
    <w:rsid w:val="00DD550F"/>
    <w:rsid w:val="00DE1408"/>
    <w:rsid w:val="00E00A8D"/>
    <w:rsid w:val="00E27728"/>
    <w:rsid w:val="00E33A01"/>
    <w:rsid w:val="00E36885"/>
    <w:rsid w:val="00E46948"/>
    <w:rsid w:val="00E64B9D"/>
    <w:rsid w:val="00E80E16"/>
    <w:rsid w:val="00E908FA"/>
    <w:rsid w:val="00E91829"/>
    <w:rsid w:val="00E94D0B"/>
    <w:rsid w:val="00EC4DDD"/>
    <w:rsid w:val="00F10957"/>
    <w:rsid w:val="00F477B1"/>
    <w:rsid w:val="00F5074B"/>
    <w:rsid w:val="00F65048"/>
    <w:rsid w:val="00F8096C"/>
    <w:rsid w:val="00FB5A09"/>
    <w:rsid w:val="02592003"/>
    <w:rsid w:val="031C907B"/>
    <w:rsid w:val="04301C5F"/>
    <w:rsid w:val="05B71531"/>
    <w:rsid w:val="05DA596C"/>
    <w:rsid w:val="05F62B9E"/>
    <w:rsid w:val="0627BF77"/>
    <w:rsid w:val="075080ED"/>
    <w:rsid w:val="08B529AE"/>
    <w:rsid w:val="0A0D441F"/>
    <w:rsid w:val="0BB35EC8"/>
    <w:rsid w:val="0CCB5270"/>
    <w:rsid w:val="0DFED848"/>
    <w:rsid w:val="103F2CC9"/>
    <w:rsid w:val="11416D8C"/>
    <w:rsid w:val="14B4E91A"/>
    <w:rsid w:val="186464FF"/>
    <w:rsid w:val="19E7B4C9"/>
    <w:rsid w:val="1AF40AA9"/>
    <w:rsid w:val="1B6ECF0D"/>
    <w:rsid w:val="1D3A2FB4"/>
    <w:rsid w:val="24BCCBAD"/>
    <w:rsid w:val="26EDD5B5"/>
    <w:rsid w:val="273B8C02"/>
    <w:rsid w:val="278D2F1F"/>
    <w:rsid w:val="285EE1D5"/>
    <w:rsid w:val="299785E1"/>
    <w:rsid w:val="2B8ECBA9"/>
    <w:rsid w:val="2C6741CE"/>
    <w:rsid w:val="2D426C50"/>
    <w:rsid w:val="2DF52542"/>
    <w:rsid w:val="2EA67A2D"/>
    <w:rsid w:val="323D5F70"/>
    <w:rsid w:val="32DB4004"/>
    <w:rsid w:val="334E11A9"/>
    <w:rsid w:val="3418C4DF"/>
    <w:rsid w:val="352DB2D0"/>
    <w:rsid w:val="35D67072"/>
    <w:rsid w:val="3686E25C"/>
    <w:rsid w:val="37E80AC3"/>
    <w:rsid w:val="37F41B88"/>
    <w:rsid w:val="39B1D32F"/>
    <w:rsid w:val="3A1E3F7A"/>
    <w:rsid w:val="3A7B9452"/>
    <w:rsid w:val="3C94FFAC"/>
    <w:rsid w:val="3CE0D81A"/>
    <w:rsid w:val="3DD3E54E"/>
    <w:rsid w:val="3EEE30C3"/>
    <w:rsid w:val="3F18380E"/>
    <w:rsid w:val="3F50C22C"/>
    <w:rsid w:val="40747039"/>
    <w:rsid w:val="41B339F8"/>
    <w:rsid w:val="43B11BB7"/>
    <w:rsid w:val="45C2FA94"/>
    <w:rsid w:val="46373459"/>
    <w:rsid w:val="47628E75"/>
    <w:rsid w:val="496E59FF"/>
    <w:rsid w:val="49A77EC0"/>
    <w:rsid w:val="4B0ED426"/>
    <w:rsid w:val="4DA1D92B"/>
    <w:rsid w:val="4DEAF27A"/>
    <w:rsid w:val="5033646A"/>
    <w:rsid w:val="54314F9B"/>
    <w:rsid w:val="549C18E9"/>
    <w:rsid w:val="54E199A2"/>
    <w:rsid w:val="559249D8"/>
    <w:rsid w:val="564C86C4"/>
    <w:rsid w:val="56B35B23"/>
    <w:rsid w:val="56F2C972"/>
    <w:rsid w:val="597A8A48"/>
    <w:rsid w:val="5A6377E7"/>
    <w:rsid w:val="5D062E0B"/>
    <w:rsid w:val="5E8F896C"/>
    <w:rsid w:val="609469BD"/>
    <w:rsid w:val="6094C8A8"/>
    <w:rsid w:val="60D3B428"/>
    <w:rsid w:val="60FBAAEF"/>
    <w:rsid w:val="614C3662"/>
    <w:rsid w:val="614F51C6"/>
    <w:rsid w:val="6150045B"/>
    <w:rsid w:val="6533E81A"/>
    <w:rsid w:val="67CA6628"/>
    <w:rsid w:val="67D3304D"/>
    <w:rsid w:val="6ADD4F86"/>
    <w:rsid w:val="6AF0CBE3"/>
    <w:rsid w:val="6EB0B861"/>
    <w:rsid w:val="6EBCC44D"/>
    <w:rsid w:val="742FF258"/>
    <w:rsid w:val="746AF9B4"/>
    <w:rsid w:val="74DAF1CA"/>
    <w:rsid w:val="74FB13DD"/>
    <w:rsid w:val="78559367"/>
    <w:rsid w:val="7C61B94E"/>
    <w:rsid w:val="7DF6FEF2"/>
    <w:rsid w:val="7E8C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8D9C1"/>
  <w15:docId w15:val="{7D198826-F0EF-4AD2-996E-5336395F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8" w:line="268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111686"/>
      <w:sz w:val="7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6" w:hanging="10"/>
      <w:outlineLvl w:val="1"/>
    </w:pPr>
    <w:rPr>
      <w:rFonts w:ascii="Calibri" w:eastAsia="Calibri" w:hAnsi="Calibri" w:cs="Calibri"/>
      <w:b/>
      <w:color w:val="111686"/>
      <w:sz w:val="36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111686"/>
      <w:sz w:val="32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35"/>
      <w:ind w:left="10" w:hanging="10"/>
      <w:outlineLvl w:val="3"/>
    </w:pPr>
    <w:rPr>
      <w:rFonts w:ascii="Calibri" w:eastAsia="Calibri" w:hAnsi="Calibri" w:cs="Calibri"/>
      <w:color w:val="111686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rPr>
      <w:rFonts w:ascii="Calibri" w:eastAsia="Calibri" w:hAnsi="Calibri" w:cs="Calibri"/>
      <w:color w:val="111686"/>
      <w:sz w:val="28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b/>
      <w:color w:val="111686"/>
      <w:sz w:val="3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111686"/>
      <w:sz w:val="72"/>
    </w:rPr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111686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B562A0"/>
    <w:pPr>
      <w:spacing w:before="24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B562A0"/>
    <w:pPr>
      <w:spacing w:after="100"/>
      <w:ind w:left="0"/>
    </w:pPr>
  </w:style>
  <w:style w:type="paragraph" w:styleId="Obsah2">
    <w:name w:val="toc 2"/>
    <w:basedOn w:val="Normln"/>
    <w:next w:val="Normln"/>
    <w:autoRedefine/>
    <w:uiPriority w:val="39"/>
    <w:unhideWhenUsed/>
    <w:rsid w:val="00B562A0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B562A0"/>
    <w:rPr>
      <w:color w:val="0563C1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B562A0"/>
    <w:pPr>
      <w:spacing w:after="100" w:line="259" w:lineRule="auto"/>
      <w:ind w:left="440" w:firstLine="0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B562A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413AF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1413AF"/>
    <w:rPr>
      <w:rFonts w:cs="Times New Roman"/>
      <w:kern w:val="0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390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6.png"/><Relationship Id="rId25" Type="http://schemas.openxmlformats.org/officeDocument/2006/relationships/image" Target="media/image14.jpe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jpe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jp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a.ica.cz/pub/ICARA/olaqin/Olaqin_SET2_App_ICA_v11200.zip" TargetMode="External"/><Relationship Id="rId22" Type="http://schemas.openxmlformats.org/officeDocument/2006/relationships/image" Target="media/image11.png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4450f5-3f46-406a-be49-5669a6cbced1" xsi:nil="true"/>
    <stav xmlns="b3b6a894-dae2-4252-93c6-2e463cdcc750" xsi:nil="true"/>
    <Hotovo0 xmlns="b3b6a894-dae2-4252-93c6-2e463cdcc750">true</Hotovo0>
    <lcf76f155ced4ddcb4097134ff3c332f xmlns="b3b6a894-dae2-4252-93c6-2e463cdcc750">
      <Terms xmlns="http://schemas.microsoft.com/office/infopath/2007/PartnerControls"/>
    </lcf76f155ced4ddcb4097134ff3c332f>
    <hotovo xmlns="b3b6a894-dae2-4252-93c6-2e463cdcc75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755A1293FC44F8664F4F46ED6DCAF" ma:contentTypeVersion="17" ma:contentTypeDescription="Vytvoří nový dokument" ma:contentTypeScope="" ma:versionID="8605491c00bc1a56cc169dbdac843d0c">
  <xsd:schema xmlns:xsd="http://www.w3.org/2001/XMLSchema" xmlns:xs="http://www.w3.org/2001/XMLSchema" xmlns:p="http://schemas.microsoft.com/office/2006/metadata/properties" xmlns:ns2="b3b6a894-dae2-4252-93c6-2e463cdcc750" xmlns:ns3="d94450f5-3f46-406a-be49-5669a6cbced1" targetNamespace="http://schemas.microsoft.com/office/2006/metadata/properties" ma:root="true" ma:fieldsID="1bbb5618cac6881fb63d00cc3c39ff69" ns2:_="" ns3:_="">
    <xsd:import namespace="b3b6a894-dae2-4252-93c6-2e463cdcc750"/>
    <xsd:import namespace="d94450f5-3f46-406a-be49-5669a6cbce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hotovo" minOccurs="0"/>
                <xsd:element ref="ns2:Hotovo0" minOccurs="0"/>
                <xsd:element ref="ns2:sta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6a894-dae2-4252-93c6-2e463cdcc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082e9f2f-5432-466e-8206-d9e27d5cb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hotovo" ma:index="22" nillable="true" ma:displayName="hotovo" ma:format="Dropdown" ma:internalName="hotovo">
      <xsd:simpleType>
        <xsd:restriction base="dms:Choice">
          <xsd:enumeration value="Ano"/>
          <xsd:enumeration value="Ne"/>
        </xsd:restriction>
      </xsd:simpleType>
    </xsd:element>
    <xsd:element name="Hotovo0" ma:index="23" nillable="true" ma:displayName="Hotovo" ma:default="1" ma:format="Dropdown" ma:internalName="Hotovo0">
      <xsd:simpleType>
        <xsd:restriction base="dms:Boolean"/>
      </xsd:simpleType>
    </xsd:element>
    <xsd:element name="stav" ma:index="24" nillable="true" ma:displayName="stav" ma:format="Dropdown" ma:internalName="stav">
      <xsd:simpleType>
        <xsd:restriction base="dms:Choice">
          <xsd:enumeration value="Pro kontrolu"/>
          <xsd:enumeration value="Hotovo"/>
          <xsd:enumeration value="Pro úpravu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450f5-3f46-406a-be49-5669a6cb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dbec962-0f55-48fc-a507-5108115a3fda}" ma:internalName="TaxCatchAll" ma:showField="CatchAllData" ma:web="d94450f5-3f46-406a-be49-5669a6cbce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9346F4-6AB3-4B0A-ABCE-81DD63D8653F}">
  <ds:schemaRefs>
    <ds:schemaRef ds:uri="http://schemas.microsoft.com/office/2006/metadata/properties"/>
    <ds:schemaRef ds:uri="http://schemas.microsoft.com/office/infopath/2007/PartnerControls"/>
    <ds:schemaRef ds:uri="d94450f5-3f46-406a-be49-5669a6cbced1"/>
    <ds:schemaRef ds:uri="b3b6a894-dae2-4252-93c6-2e463cdcc750"/>
  </ds:schemaRefs>
</ds:datastoreItem>
</file>

<file path=customXml/itemProps2.xml><?xml version="1.0" encoding="utf-8"?>
<ds:datastoreItem xmlns:ds="http://schemas.openxmlformats.org/officeDocument/2006/customXml" ds:itemID="{58BF02B6-0EC2-46A7-B1D9-ED6C466661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746689-9ABF-447C-A260-15062DF529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021FB1-6F96-4385-9957-CD8C77AC5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6a894-dae2-4252-93c6-2e463cdcc750"/>
    <ds:schemaRef ds:uri="d94450f5-3f46-406a-be49-5669a6cbce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Popis obrazovek RSi-SCA</vt:lpstr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obrazovek RSi-SCA</dc:title>
  <dc:subject/>
  <dc:creator>JB</dc:creator>
  <cp:keywords>I.CA RemoteSign</cp:keywords>
  <cp:lastModifiedBy>Jan Obrusník</cp:lastModifiedBy>
  <cp:revision>25</cp:revision>
  <dcterms:created xsi:type="dcterms:W3CDTF">2025-01-23T10:09:00Z</dcterms:created>
  <dcterms:modified xsi:type="dcterms:W3CDTF">2025-01-30T10:20:00Z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0x010100A46755A1293FC44F8664F4F46ED6DCAF</vt:lpwstr>
  </property>
  <property fmtid="{D5CDD505-2E9C-101B-9397-08002B2CF9AE}" pid="3" name="MediaServiceImageTags">
    <vt:lpwstr/>
  </property>
</Properties>
</file>